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19" w:rsidRPr="00531594" w:rsidRDefault="00055219" w:rsidP="00055219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</w:pPr>
      <w:r>
        <w:rPr>
          <w:noProof/>
        </w:rPr>
        <w:drawing>
          <wp:inline distT="0" distB="0" distL="0" distR="0">
            <wp:extent cx="564515" cy="688340"/>
            <wp:effectExtent l="19050" t="0" r="698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19" w:rsidRDefault="00055219" w:rsidP="00055219">
      <w:pPr>
        <w:shd w:val="clear" w:color="auto" w:fill="FFFFFF"/>
        <w:spacing w:before="221"/>
        <w:jc w:val="center"/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</w:pPr>
      <w:r w:rsidRPr="00531594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АБАНСКИЙ РАЙО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</w:p>
    <w:p w:rsidR="00055219" w:rsidRPr="00004F8B" w:rsidRDefault="00055219" w:rsidP="00055219">
      <w:pPr>
        <w:shd w:val="clear" w:color="auto" w:fill="FFFFFF"/>
        <w:spacing w:before="22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ДОЛГОМОСТОВСКИЙ СЕЛЬСКИЙ СОВЕТ ДЕПУТАТОВ</w:t>
      </w:r>
    </w:p>
    <w:p w:rsidR="00055219" w:rsidRDefault="00055219" w:rsidP="00055219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055219" w:rsidRPr="00004F8B" w:rsidRDefault="00055219" w:rsidP="00055219">
      <w:pPr>
        <w:shd w:val="clear" w:color="auto" w:fill="FFFFFF"/>
        <w:spacing w:before="202"/>
        <w:ind w:left="48"/>
        <w:jc w:val="center"/>
        <w:rPr>
          <w:sz w:val="26"/>
          <w:szCs w:val="26"/>
        </w:rPr>
      </w:pPr>
      <w:r w:rsidRPr="008C3696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РЕШЕНИЕ</w:t>
      </w:r>
    </w:p>
    <w:p w:rsidR="00055219" w:rsidRPr="00531594" w:rsidRDefault="00F37982" w:rsidP="00055219">
      <w:pPr>
        <w:shd w:val="clear" w:color="auto" w:fill="FFFFFF"/>
        <w:tabs>
          <w:tab w:val="left" w:pos="2990"/>
          <w:tab w:val="left" w:pos="7064"/>
        </w:tabs>
        <w:spacing w:before="307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26.12.</w:t>
      </w:r>
      <w:r w:rsidR="00055219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2024                                  с</w:t>
      </w:r>
      <w:proofErr w:type="gramStart"/>
      <w:r w:rsidR="00055219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.Д</w:t>
      </w:r>
      <w:proofErr w:type="gramEnd"/>
      <w:r w:rsidR="00055219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олгий Мост             </w:t>
      </w:r>
      <w:r w:rsidR="00055219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  <w:t xml:space="preserve">      №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52-148Р</w:t>
      </w:r>
      <w:r w:rsidR="000552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</w:p>
    <w:p w:rsidR="00055219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219" w:rsidRDefault="00055219" w:rsidP="000552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внесении изменений </w:t>
      </w:r>
      <w:r w:rsidRPr="00AE1E57">
        <w:rPr>
          <w:rFonts w:ascii="Times New Roman" w:hAnsi="Times New Roman" w:cs="Times New Roman"/>
          <w:sz w:val="26"/>
          <w:szCs w:val="26"/>
        </w:rPr>
        <w:t xml:space="preserve"> в Решение Д</w:t>
      </w:r>
      <w:r>
        <w:rPr>
          <w:rFonts w:ascii="Times New Roman" w:hAnsi="Times New Roman" w:cs="Times New Roman"/>
          <w:sz w:val="26"/>
          <w:szCs w:val="26"/>
        </w:rPr>
        <w:t>олгомостовского сельсовета от 21.12</w:t>
      </w:r>
      <w:r w:rsidRPr="00AE1E57">
        <w:rPr>
          <w:rFonts w:ascii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hAnsi="Times New Roman" w:cs="Times New Roman"/>
          <w:sz w:val="26"/>
          <w:szCs w:val="26"/>
        </w:rPr>
        <w:t>№ 43</w:t>
      </w:r>
      <w:r w:rsidRPr="00AE1E5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131</w:t>
      </w:r>
      <w:r w:rsidRPr="00AE1E5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«О бюджете поселения на 2024 год и плановый период 2025-2026</w:t>
      </w:r>
      <w:r w:rsidRPr="00AE1E57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055219" w:rsidRDefault="00055219" w:rsidP="000552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55219" w:rsidRPr="00687AE7" w:rsidRDefault="00055219" w:rsidP="000552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AE7">
        <w:rPr>
          <w:rFonts w:ascii="Times New Roman" w:hAnsi="Times New Roman" w:cs="Times New Roman"/>
          <w:sz w:val="26"/>
          <w:szCs w:val="26"/>
        </w:rPr>
        <w:t>Руководствуясь статьями 23,56 Уста</w:t>
      </w:r>
      <w:r>
        <w:rPr>
          <w:rFonts w:ascii="Times New Roman" w:hAnsi="Times New Roman" w:cs="Times New Roman"/>
          <w:sz w:val="26"/>
          <w:szCs w:val="26"/>
        </w:rPr>
        <w:t xml:space="preserve">ва Долгомостовского сельсовета </w:t>
      </w:r>
      <w:r w:rsidRPr="00687AE7">
        <w:rPr>
          <w:rFonts w:ascii="Times New Roman" w:hAnsi="Times New Roman" w:cs="Times New Roman"/>
          <w:sz w:val="26"/>
          <w:szCs w:val="26"/>
        </w:rPr>
        <w:t xml:space="preserve">Абанского района Красноярского края Долгомостовский сельский Совет депутатов </w:t>
      </w:r>
      <w:r>
        <w:rPr>
          <w:rFonts w:ascii="Times New Roman" w:hAnsi="Times New Roman" w:cs="Times New Roman"/>
          <w:sz w:val="26"/>
          <w:szCs w:val="26"/>
        </w:rPr>
        <w:t>решил</w:t>
      </w:r>
      <w:proofErr w:type="gramEnd"/>
      <w:r w:rsidRPr="00687AE7">
        <w:rPr>
          <w:rFonts w:ascii="Times New Roman" w:hAnsi="Times New Roman" w:cs="Times New Roman"/>
          <w:sz w:val="26"/>
          <w:szCs w:val="26"/>
        </w:rPr>
        <w:t>:</w:t>
      </w:r>
    </w:p>
    <w:p w:rsidR="00055219" w:rsidRPr="00687AE7" w:rsidRDefault="00055219" w:rsidP="0005521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1E57">
        <w:rPr>
          <w:rFonts w:ascii="Times New Roman" w:hAnsi="Times New Roman" w:cs="Times New Roman"/>
          <w:sz w:val="26"/>
          <w:szCs w:val="26"/>
        </w:rPr>
        <w:t>1. Внести в Решение Д</w:t>
      </w:r>
      <w:r>
        <w:rPr>
          <w:rFonts w:ascii="Times New Roman" w:hAnsi="Times New Roman" w:cs="Times New Roman"/>
          <w:sz w:val="26"/>
          <w:szCs w:val="26"/>
        </w:rPr>
        <w:t>олгомостовского сельсовета от 21.12</w:t>
      </w:r>
      <w:r w:rsidRPr="00AE1E57">
        <w:rPr>
          <w:rFonts w:ascii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hAnsi="Times New Roman" w:cs="Times New Roman"/>
          <w:sz w:val="26"/>
          <w:szCs w:val="26"/>
        </w:rPr>
        <w:t>№ 43</w:t>
      </w:r>
      <w:r w:rsidRPr="00AE1E5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131</w:t>
      </w:r>
      <w:r w:rsidRPr="00AE1E5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«О бюджете поселения на 2024 год и плановый период 2025-2026</w:t>
      </w:r>
      <w:r w:rsidRPr="00AE1E57">
        <w:rPr>
          <w:rFonts w:ascii="Times New Roman" w:hAnsi="Times New Roman" w:cs="Times New Roman"/>
          <w:sz w:val="26"/>
          <w:szCs w:val="26"/>
        </w:rPr>
        <w:t xml:space="preserve"> годов» следующие изменения и дополнения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5219" w:rsidRPr="009D1FD1" w:rsidRDefault="00055219" w:rsidP="00055219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Статью 1 изложить в следующей редакции: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«Статья 1. Основные характеристики </w:t>
      </w:r>
      <w:r>
        <w:rPr>
          <w:rFonts w:ascii="Times New Roman" w:hAnsi="Times New Roman" w:cs="Times New Roman"/>
          <w:sz w:val="26"/>
          <w:szCs w:val="26"/>
        </w:rPr>
        <w:t>бюджета поселения на 2024 год и плановый период 2025-2026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1. Утвердить основные характер</w:t>
      </w:r>
      <w:r>
        <w:rPr>
          <w:rFonts w:ascii="Times New Roman" w:hAnsi="Times New Roman" w:cs="Times New Roman"/>
          <w:sz w:val="26"/>
          <w:szCs w:val="26"/>
        </w:rPr>
        <w:t>истики бюджета поселения на 2024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055219" w:rsidRPr="009D1FD1" w:rsidRDefault="00055219" w:rsidP="000552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>
        <w:rPr>
          <w:rFonts w:ascii="Times New Roman" w:hAnsi="Times New Roman" w:cs="Times New Roman"/>
          <w:sz w:val="26"/>
          <w:szCs w:val="26"/>
        </w:rPr>
        <w:t>оходов бюджета поселения на 2024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  в   сумме </w:t>
      </w:r>
      <w:r>
        <w:rPr>
          <w:rFonts w:ascii="Times New Roman" w:hAnsi="Times New Roman" w:cs="Times New Roman"/>
          <w:sz w:val="26"/>
          <w:szCs w:val="26"/>
        </w:rPr>
        <w:t xml:space="preserve">28 301,5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</w:t>
      </w:r>
      <w:r>
        <w:rPr>
          <w:rFonts w:ascii="Times New Roman" w:hAnsi="Times New Roman" w:cs="Times New Roman"/>
          <w:sz w:val="26"/>
          <w:szCs w:val="26"/>
        </w:rPr>
        <w:t xml:space="preserve">в бюджета поселения </w:t>
      </w:r>
      <w:r w:rsidRPr="009D1FD1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29 002,6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055219" w:rsidRPr="009D1FD1" w:rsidRDefault="00055219" w:rsidP="000552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3)  дефицит бюджета поселения в сумме </w:t>
      </w:r>
      <w:r>
        <w:rPr>
          <w:rFonts w:ascii="Times New Roman" w:hAnsi="Times New Roman" w:cs="Times New Roman"/>
          <w:sz w:val="26"/>
          <w:szCs w:val="26"/>
        </w:rPr>
        <w:t>701,1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поселения в сумме </w:t>
      </w:r>
      <w:r>
        <w:rPr>
          <w:rFonts w:ascii="Times New Roman" w:hAnsi="Times New Roman" w:cs="Times New Roman"/>
          <w:sz w:val="26"/>
          <w:szCs w:val="26"/>
        </w:rPr>
        <w:t>701,1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 согласно приложению 1 к настоящему Решению.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2. Утвердить основные характер</w:t>
      </w:r>
      <w:r>
        <w:rPr>
          <w:rFonts w:ascii="Times New Roman" w:hAnsi="Times New Roman" w:cs="Times New Roman"/>
          <w:sz w:val="26"/>
          <w:szCs w:val="26"/>
        </w:rPr>
        <w:t>истики бюджета поселения на 2025 год и на 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>
        <w:rPr>
          <w:rFonts w:ascii="Times New Roman" w:hAnsi="Times New Roman" w:cs="Times New Roman"/>
          <w:sz w:val="26"/>
          <w:szCs w:val="26"/>
        </w:rPr>
        <w:t>оходов бюджета поселения на 2025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10 992,1 тыс. рублей и на 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11 019,7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</w:t>
      </w:r>
      <w:r>
        <w:rPr>
          <w:rFonts w:ascii="Times New Roman" w:hAnsi="Times New Roman" w:cs="Times New Roman"/>
          <w:sz w:val="26"/>
          <w:szCs w:val="26"/>
        </w:rPr>
        <w:t xml:space="preserve"> 2025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 xml:space="preserve">10 992,1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266,7 тыс. рублей, и на 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>
        <w:rPr>
          <w:rFonts w:ascii="Times New Roman" w:hAnsi="Times New Roman" w:cs="Times New Roman"/>
          <w:sz w:val="26"/>
          <w:szCs w:val="26"/>
        </w:rPr>
        <w:t>11 019,7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522,4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55219" w:rsidRPr="009D1FD1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3) д</w:t>
      </w:r>
      <w:r>
        <w:rPr>
          <w:rFonts w:ascii="Times New Roman" w:hAnsi="Times New Roman" w:cs="Times New Roman"/>
          <w:sz w:val="26"/>
          <w:szCs w:val="26"/>
        </w:rPr>
        <w:t>ефицит бюджета поселения на 2025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</w:t>
      </w:r>
      <w:r>
        <w:rPr>
          <w:rFonts w:ascii="Times New Roman" w:hAnsi="Times New Roman" w:cs="Times New Roman"/>
          <w:sz w:val="26"/>
          <w:szCs w:val="26"/>
        </w:rPr>
        <w:t xml:space="preserve"> сумме 0,0 тыс. рублей и на 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0,0 тыс. рублей;</w:t>
      </w:r>
    </w:p>
    <w:p w:rsidR="00055219" w:rsidRDefault="00055219" w:rsidP="000552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бюджета поселения</w:t>
      </w:r>
      <w:r>
        <w:rPr>
          <w:rFonts w:ascii="Times New Roman" w:hAnsi="Times New Roman" w:cs="Times New Roman"/>
          <w:sz w:val="26"/>
          <w:szCs w:val="26"/>
        </w:rPr>
        <w:t xml:space="preserve"> в сумме 0,0 тыс. рублей на 2025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и</w:t>
      </w:r>
      <w:r>
        <w:rPr>
          <w:rFonts w:ascii="Times New Roman" w:hAnsi="Times New Roman" w:cs="Times New Roman"/>
          <w:sz w:val="26"/>
          <w:szCs w:val="26"/>
        </w:rPr>
        <w:t xml:space="preserve"> в сумме 0,0 тыс. рублей на 2026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согласно приложению 1 к настоящему Решению».</w:t>
      </w:r>
    </w:p>
    <w:p w:rsidR="00055219" w:rsidRPr="009D1FD1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</w:t>
      </w:r>
      <w:r w:rsidRPr="009D1FD1">
        <w:rPr>
          <w:rFonts w:ascii="Times New Roman" w:hAnsi="Times New Roman" w:cs="Times New Roman"/>
          <w:sz w:val="26"/>
          <w:szCs w:val="26"/>
        </w:rPr>
        <w:t xml:space="preserve">Приложения 1,2,3,4,5 к решению изложить в новой редакции согласно </w:t>
      </w:r>
      <w:r w:rsidRPr="009D1FD1">
        <w:rPr>
          <w:rFonts w:ascii="Times New Roman" w:hAnsi="Times New Roman" w:cs="Times New Roman"/>
          <w:sz w:val="26"/>
          <w:szCs w:val="26"/>
        </w:rPr>
        <w:lastRenderedPageBreak/>
        <w:t>приложениям 1,2,3,4,5 к настоящему решению.</w:t>
      </w:r>
    </w:p>
    <w:p w:rsidR="00055219" w:rsidRPr="001563AF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563AF">
        <w:rPr>
          <w:rFonts w:ascii="Times New Roman" w:hAnsi="Times New Roman" w:cs="Times New Roman"/>
          <w:sz w:val="26"/>
          <w:szCs w:val="26"/>
        </w:rPr>
        <w:t xml:space="preserve">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563AF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на официальном сайте администрации Долгомостовского сельсовета и вступает в силу со дня, следующего за днем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55219" w:rsidRPr="006D0CFC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219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219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Долгомостовского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219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Е.А.Кувеко</w:t>
      </w:r>
      <w:proofErr w:type="spellEnd"/>
    </w:p>
    <w:p w:rsidR="00055219" w:rsidRPr="006D0CFC" w:rsidRDefault="00055219" w:rsidP="000552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219" w:rsidRPr="00531594" w:rsidRDefault="00055219" w:rsidP="00055219">
      <w:pPr>
        <w:ind w:firstLine="70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55219" w:rsidRPr="00531594" w:rsidRDefault="00055219" w:rsidP="00055219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Долгомостовского сельсовета</w:t>
      </w:r>
      <w:r w:rsidRPr="00531594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Л.Д.Попова</w:t>
      </w:r>
    </w:p>
    <w:p w:rsidR="008829F6" w:rsidRDefault="008829F6"/>
    <w:sectPr w:rsidR="008829F6" w:rsidSect="00327AEE">
      <w:footerReference w:type="even" r:id="rId7"/>
      <w:footerReference w:type="default" r:id="rId8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F8" w:rsidRDefault="00FC0BF8" w:rsidP="004D6224">
      <w:r>
        <w:separator/>
      </w:r>
    </w:p>
  </w:endnote>
  <w:endnote w:type="continuationSeparator" w:id="0">
    <w:p w:rsidR="00FC0BF8" w:rsidRDefault="00FC0BF8" w:rsidP="004D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F5" w:rsidRDefault="004D6224" w:rsidP="00327A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5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7F5" w:rsidRDefault="00FC0BF8" w:rsidP="00327A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F5" w:rsidRDefault="00FC0BF8" w:rsidP="00327A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F8" w:rsidRDefault="00FC0BF8" w:rsidP="004D6224">
      <w:r>
        <w:separator/>
      </w:r>
    </w:p>
  </w:footnote>
  <w:footnote w:type="continuationSeparator" w:id="0">
    <w:p w:rsidR="00FC0BF8" w:rsidRDefault="00FC0BF8" w:rsidP="004D6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19"/>
    <w:rsid w:val="00055219"/>
    <w:rsid w:val="004D6224"/>
    <w:rsid w:val="008829F6"/>
    <w:rsid w:val="00C45C27"/>
    <w:rsid w:val="00F2775E"/>
    <w:rsid w:val="00F37982"/>
    <w:rsid w:val="00FC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2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21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55219"/>
  </w:style>
  <w:style w:type="paragraph" w:styleId="a6">
    <w:name w:val="Balloon Text"/>
    <w:basedOn w:val="a"/>
    <w:link w:val="a7"/>
    <w:uiPriority w:val="99"/>
    <w:semiHidden/>
    <w:unhideWhenUsed/>
    <w:rsid w:val="00055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2025-01-13T11:00:00Z</cp:lastPrinted>
  <dcterms:created xsi:type="dcterms:W3CDTF">2024-06-24T06:38:00Z</dcterms:created>
  <dcterms:modified xsi:type="dcterms:W3CDTF">2025-01-13T11:00:00Z</dcterms:modified>
</cp:coreProperties>
</file>